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0CBD3" w14:textId="08E8E1C1" w:rsidR="009B2306" w:rsidRDefault="00814767">
      <w:hyperlink r:id="rId4" w:history="1">
        <w:r w:rsidRPr="00B4389C">
          <w:rPr>
            <w:rStyle w:val="Collegamentoipertestuale"/>
          </w:rPr>
          <w:t>https://www.juliet-artmagazine.com/cinema-cielo-di-danio-manfredini-in-un-nuovo-tour-italiano/</w:t>
        </w:r>
      </w:hyperlink>
      <w:r>
        <w:t xml:space="preserve"> </w:t>
      </w:r>
      <w:bookmarkStart w:id="0" w:name="_GoBack"/>
      <w:bookmarkEnd w:id="0"/>
    </w:p>
    <w:sectPr w:rsidR="009B23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B3"/>
    <w:rsid w:val="0019183D"/>
    <w:rsid w:val="00814767"/>
    <w:rsid w:val="009B2306"/>
    <w:rsid w:val="00E7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F648C"/>
  <w15:chartTrackingRefBased/>
  <w15:docId w15:val="{2BA3145E-6345-4CC3-AF2C-653381FC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1476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14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uliet-artmagazine.com/cinema-cielo-di-danio-manfredini-in-un-nuovo-tour-italian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Stampa ERT</dc:creator>
  <cp:keywords/>
  <dc:description/>
  <cp:lastModifiedBy>Stampa ERT</cp:lastModifiedBy>
  <cp:revision>2</cp:revision>
  <dcterms:created xsi:type="dcterms:W3CDTF">2025-01-22T10:21:00Z</dcterms:created>
  <dcterms:modified xsi:type="dcterms:W3CDTF">2025-01-22T10:21:00Z</dcterms:modified>
</cp:coreProperties>
</file>