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306" w:rsidRDefault="00047117">
      <w:hyperlink r:id="rId4" w:history="1">
        <w:r w:rsidRPr="00C471EC">
          <w:rPr>
            <w:rStyle w:val="Collegamentoipertestuale"/>
          </w:rPr>
          <w:t>https://www.gagarin-magazine.it/2025/01/incontro-ravvicinato/elevarsi-nellessere-poca-cosa-audio-conversazione-con-danio-manfredini/</w:t>
        </w:r>
      </w:hyperlink>
      <w:r>
        <w:t xml:space="preserve"> </w:t>
      </w:r>
      <w:bookmarkStart w:id="0" w:name="_GoBack"/>
      <w:bookmarkEnd w:id="0"/>
    </w:p>
    <w:sectPr w:rsidR="009B23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17"/>
    <w:rsid w:val="00047117"/>
    <w:rsid w:val="0019183D"/>
    <w:rsid w:val="009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5EDE"/>
  <w15:chartTrackingRefBased/>
  <w15:docId w15:val="{B111CE14-6B81-44D0-9E7B-634BD3E2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4711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7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garin-magazine.it/2025/01/incontro-ravvicinato/elevarsi-nellessere-poca-cosa-audio-conversazione-con-danio-manfredin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Stampa ERT</dc:creator>
  <cp:keywords/>
  <dc:description/>
  <cp:lastModifiedBy>Stampa ERT</cp:lastModifiedBy>
  <cp:revision>1</cp:revision>
  <dcterms:created xsi:type="dcterms:W3CDTF">2025-01-20T10:48:00Z</dcterms:created>
  <dcterms:modified xsi:type="dcterms:W3CDTF">2025-01-20T10:49:00Z</dcterms:modified>
</cp:coreProperties>
</file>